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156" w:rsidRPr="009F5B7A" w:rsidRDefault="009C4156" w:rsidP="009C4156">
      <w:pPr>
        <w:pStyle w:val="PlainText"/>
        <w:rPr>
          <w:rFonts w:ascii="Courier New" w:hAnsi="Courier New" w:cs="Courier New"/>
          <w:b/>
          <w:sz w:val="28"/>
          <w:szCs w:val="28"/>
          <w:u w:val="single"/>
        </w:rPr>
      </w:pPr>
      <w:r w:rsidRPr="009F5B7A">
        <w:rPr>
          <w:rFonts w:ascii="Courier New" w:hAnsi="Courier New" w:cs="Courier New"/>
          <w:b/>
          <w:sz w:val="28"/>
          <w:szCs w:val="28"/>
          <w:u w:val="single"/>
        </w:rPr>
        <w:t xml:space="preserve">Macaroni met </w:t>
      </w:r>
      <w:r w:rsidR="009F5B7A" w:rsidRPr="009F5B7A">
        <w:rPr>
          <w:rFonts w:ascii="Courier New" w:hAnsi="Courier New" w:cs="Courier New"/>
          <w:b/>
          <w:sz w:val="28"/>
          <w:szCs w:val="28"/>
          <w:u w:val="single"/>
        </w:rPr>
        <w:t>G</w:t>
      </w:r>
      <w:r w:rsidRPr="009F5B7A">
        <w:rPr>
          <w:rFonts w:ascii="Courier New" w:hAnsi="Courier New" w:cs="Courier New"/>
          <w:b/>
          <w:sz w:val="28"/>
          <w:szCs w:val="28"/>
          <w:u w:val="single"/>
        </w:rPr>
        <w:t>eha</w:t>
      </w:r>
      <w:r w:rsidR="009F5B7A" w:rsidRPr="009F5B7A">
        <w:rPr>
          <w:rFonts w:ascii="Courier New" w:hAnsi="Courier New" w:cs="Courier New"/>
          <w:b/>
          <w:sz w:val="28"/>
          <w:szCs w:val="28"/>
          <w:u w:val="single"/>
        </w:rPr>
        <w:t>kt</w:t>
      </w:r>
    </w:p>
    <w:p w:rsidR="009C4156" w:rsidRPr="009C4156" w:rsidRDefault="009C4156" w:rsidP="009C4156">
      <w:pPr>
        <w:pStyle w:val="PlainText"/>
        <w:rPr>
          <w:rFonts w:ascii="Courier New" w:hAnsi="Courier New" w:cs="Courier New"/>
        </w:rPr>
      </w:pPr>
      <w:bookmarkStart w:id="0" w:name="_GoBack"/>
      <w:r w:rsidRPr="009C4156">
        <w:rPr>
          <w:rFonts w:ascii="Courier New" w:hAnsi="Courier New" w:cs="Courier New"/>
        </w:rPr>
        <w:t xml:space="preserve">Pastitsio mé </w:t>
      </w:r>
      <w:r w:rsidR="009F5B7A">
        <w:rPr>
          <w:rFonts w:ascii="Courier New" w:hAnsi="Courier New" w:cs="Courier New"/>
        </w:rPr>
        <w:t>Kimá</w:t>
      </w:r>
    </w:p>
    <w:bookmarkEnd w:id="0"/>
    <w:p w:rsidR="009C4156" w:rsidRPr="009C4156" w:rsidRDefault="009C4156" w:rsidP="009C4156">
      <w:pPr>
        <w:pStyle w:val="PlainText"/>
        <w:rPr>
          <w:rFonts w:ascii="Courier New" w:hAnsi="Courier New" w:cs="Courier New"/>
        </w:rPr>
      </w:pPr>
    </w:p>
    <w:p w:rsidR="009C4156" w:rsidRPr="009C4156" w:rsidRDefault="009C4156" w:rsidP="009C4156">
      <w:pPr>
        <w:pStyle w:val="PlainText"/>
        <w:rPr>
          <w:rFonts w:ascii="Courier New" w:hAnsi="Courier New" w:cs="Courier New"/>
        </w:rPr>
      </w:pPr>
      <w:r w:rsidRPr="009C4156">
        <w:rPr>
          <w:rFonts w:ascii="Courier New" w:hAnsi="Courier New" w:cs="Courier New"/>
        </w:rPr>
        <w:t xml:space="preserve">Dat een pastagerecht meer kan zijn dan eenvoudige dagelijkse kost, bewijst deze </w:t>
      </w:r>
      <w:r w:rsidR="009F5B7A">
        <w:rPr>
          <w:rFonts w:ascii="Courier New" w:hAnsi="Courier New" w:cs="Courier New"/>
        </w:rPr>
        <w:t>m</w:t>
      </w:r>
      <w:r w:rsidRPr="009C4156">
        <w:rPr>
          <w:rFonts w:ascii="Courier New" w:hAnsi="Courier New" w:cs="Courier New"/>
        </w:rPr>
        <w:t xml:space="preserve">acaronischotel. </w:t>
      </w:r>
      <w:r w:rsidR="009F5B7A">
        <w:rPr>
          <w:rFonts w:ascii="Courier New" w:hAnsi="Courier New" w:cs="Courier New"/>
        </w:rPr>
        <w:t>‘P</w:t>
      </w:r>
      <w:r w:rsidRPr="009C4156">
        <w:rPr>
          <w:rFonts w:ascii="Courier New" w:hAnsi="Courier New" w:cs="Courier New"/>
        </w:rPr>
        <w:t>astitsio</w:t>
      </w:r>
      <w:r w:rsidR="009F5B7A">
        <w:rPr>
          <w:rFonts w:ascii="Courier New" w:hAnsi="Courier New" w:cs="Courier New"/>
        </w:rPr>
        <w:t>’</w:t>
      </w:r>
      <w:r w:rsidRPr="009C4156">
        <w:rPr>
          <w:rFonts w:ascii="Courier New" w:hAnsi="Courier New" w:cs="Courier New"/>
        </w:rPr>
        <w:t xml:space="preserve"> kan met recht een Grieks nationaal gerecht genoemd worden. Het wordt graag als hoofdgerecht, maar </w:t>
      </w:r>
    </w:p>
    <w:p w:rsidR="009C4156" w:rsidRPr="009C4156" w:rsidRDefault="009C4156" w:rsidP="009C4156">
      <w:pPr>
        <w:pStyle w:val="PlainText"/>
        <w:rPr>
          <w:rFonts w:ascii="Courier New" w:hAnsi="Courier New" w:cs="Courier New"/>
        </w:rPr>
      </w:pPr>
      <w:r w:rsidRPr="009C4156">
        <w:rPr>
          <w:rFonts w:ascii="Courier New" w:hAnsi="Courier New" w:cs="Courier New"/>
        </w:rPr>
        <w:t xml:space="preserve">ook als voorgerecht geserveerd en heeft een vaste plaats bij feestelijke </w:t>
      </w:r>
    </w:p>
    <w:p w:rsidR="009C4156" w:rsidRPr="009C4156" w:rsidRDefault="009F5B7A" w:rsidP="009C4156">
      <w:pPr>
        <w:pStyle w:val="PlainText"/>
        <w:rPr>
          <w:rFonts w:ascii="Courier New" w:hAnsi="Courier New" w:cs="Courier New"/>
        </w:rPr>
      </w:pPr>
      <w:r>
        <w:rPr>
          <w:rFonts w:ascii="Courier New" w:hAnsi="Courier New" w:cs="Courier New"/>
        </w:rPr>
        <w:t>menu's.</w:t>
      </w:r>
    </w:p>
    <w:p w:rsidR="009C4156" w:rsidRPr="009C4156" w:rsidRDefault="009C4156" w:rsidP="009C4156">
      <w:pPr>
        <w:pStyle w:val="PlainText"/>
        <w:rPr>
          <w:rFonts w:ascii="Courier New" w:hAnsi="Courier New" w:cs="Courier New"/>
        </w:rPr>
      </w:pPr>
    </w:p>
    <w:p w:rsidR="009F5B7A" w:rsidRDefault="009F5B7A" w:rsidP="009C4156">
      <w:pPr>
        <w:pStyle w:val="PlainText"/>
        <w:rPr>
          <w:rFonts w:ascii="Courier New" w:hAnsi="Courier New" w:cs="Courier New"/>
        </w:rPr>
      </w:pPr>
    </w:p>
    <w:p w:rsidR="009F5B7A" w:rsidRPr="009F5B7A" w:rsidRDefault="009F5B7A" w:rsidP="009C4156">
      <w:pPr>
        <w:pStyle w:val="PlainText"/>
        <w:rPr>
          <w:rFonts w:ascii="Courier New" w:hAnsi="Courier New" w:cs="Courier New"/>
          <w:b/>
          <w:u w:val="single"/>
        </w:rPr>
      </w:pPr>
      <w:r>
        <w:rPr>
          <w:rFonts w:ascii="Courier New" w:hAnsi="Courier New" w:cs="Courier New"/>
          <w:b/>
          <w:u w:val="single"/>
        </w:rPr>
        <w:t>Ingrediënten:</w:t>
      </w:r>
    </w:p>
    <w:p w:rsidR="009F5B7A" w:rsidRDefault="009C4156" w:rsidP="009C4156">
      <w:pPr>
        <w:pStyle w:val="PlainText"/>
        <w:rPr>
          <w:rFonts w:ascii="Courier New" w:hAnsi="Courier New" w:cs="Courier New"/>
        </w:rPr>
      </w:pPr>
      <w:r w:rsidRPr="009C4156">
        <w:rPr>
          <w:rFonts w:ascii="Courier New" w:hAnsi="Courier New" w:cs="Courier New"/>
        </w:rPr>
        <w:t>400g pijpmacaroni</w:t>
      </w:r>
    </w:p>
    <w:p w:rsidR="009C4156" w:rsidRPr="009C4156" w:rsidRDefault="009F5B7A" w:rsidP="009C4156">
      <w:pPr>
        <w:pStyle w:val="PlainText"/>
        <w:rPr>
          <w:rFonts w:ascii="Courier New" w:hAnsi="Courier New" w:cs="Courier New"/>
        </w:rPr>
      </w:pPr>
      <w:r>
        <w:rPr>
          <w:rFonts w:ascii="Courier New" w:hAnsi="Courier New" w:cs="Courier New"/>
        </w:rPr>
        <w:t>2 uien</w:t>
      </w:r>
    </w:p>
    <w:p w:rsidR="009C4156" w:rsidRPr="009C4156" w:rsidRDefault="009F5B7A" w:rsidP="009C4156">
      <w:pPr>
        <w:pStyle w:val="PlainText"/>
        <w:rPr>
          <w:rFonts w:ascii="Courier New" w:hAnsi="Courier New" w:cs="Courier New"/>
        </w:rPr>
      </w:pPr>
      <w:r>
        <w:rPr>
          <w:rFonts w:ascii="Courier New" w:hAnsi="Courier New" w:cs="Courier New"/>
        </w:rPr>
        <w:t>2 teentjes knoflook</w:t>
      </w:r>
    </w:p>
    <w:p w:rsidR="009F5B7A" w:rsidRDefault="009C4156" w:rsidP="009C4156">
      <w:pPr>
        <w:pStyle w:val="PlainText"/>
        <w:rPr>
          <w:rFonts w:ascii="Courier New" w:hAnsi="Courier New" w:cs="Courier New"/>
        </w:rPr>
      </w:pPr>
      <w:r w:rsidRPr="009C4156">
        <w:rPr>
          <w:rFonts w:ascii="Courier New" w:hAnsi="Courier New" w:cs="Courier New"/>
        </w:rPr>
        <w:t>7-8 el boter</w:t>
      </w:r>
    </w:p>
    <w:p w:rsidR="009C4156" w:rsidRPr="009C4156" w:rsidRDefault="009C4156" w:rsidP="009C4156">
      <w:pPr>
        <w:pStyle w:val="PlainText"/>
        <w:rPr>
          <w:rFonts w:ascii="Courier New" w:hAnsi="Courier New" w:cs="Courier New"/>
        </w:rPr>
      </w:pPr>
      <w:r w:rsidRPr="009C4156">
        <w:rPr>
          <w:rFonts w:ascii="Courier New" w:hAnsi="Courier New" w:cs="Courier New"/>
        </w:rPr>
        <w:t>500</w:t>
      </w:r>
      <w:r w:rsidR="009F5B7A">
        <w:rPr>
          <w:rFonts w:ascii="Courier New" w:hAnsi="Courier New" w:cs="Courier New"/>
        </w:rPr>
        <w:t>g rundergehakt</w:t>
      </w:r>
    </w:p>
    <w:p w:rsidR="009C4156" w:rsidRPr="009C4156" w:rsidRDefault="009F5B7A" w:rsidP="009C4156">
      <w:pPr>
        <w:pStyle w:val="PlainText"/>
        <w:rPr>
          <w:rFonts w:ascii="Courier New" w:hAnsi="Courier New" w:cs="Courier New"/>
        </w:rPr>
      </w:pPr>
      <w:r>
        <w:rPr>
          <w:rFonts w:ascii="Courier New" w:hAnsi="Courier New" w:cs="Courier New"/>
        </w:rPr>
        <w:t>3 tomaten</w:t>
      </w:r>
    </w:p>
    <w:p w:rsidR="009F5B7A" w:rsidRDefault="009C4156" w:rsidP="009C4156">
      <w:pPr>
        <w:pStyle w:val="PlainText"/>
        <w:rPr>
          <w:rFonts w:ascii="Courier New" w:hAnsi="Courier New" w:cs="Courier New"/>
        </w:rPr>
      </w:pPr>
      <w:r w:rsidRPr="009C4156">
        <w:rPr>
          <w:rFonts w:ascii="Courier New" w:hAnsi="Courier New" w:cs="Courier New"/>
        </w:rPr>
        <w:t>2 el vers</w:t>
      </w:r>
      <w:r w:rsidR="009F5B7A">
        <w:rPr>
          <w:rFonts w:ascii="Courier New" w:hAnsi="Courier New" w:cs="Courier New"/>
        </w:rPr>
        <w:t xml:space="preserve"> </w:t>
      </w:r>
      <w:r w:rsidRPr="009C4156">
        <w:rPr>
          <w:rFonts w:ascii="Courier New" w:hAnsi="Courier New" w:cs="Courier New"/>
        </w:rPr>
        <w:t>gehakte peterselie</w:t>
      </w:r>
    </w:p>
    <w:p w:rsidR="009C4156" w:rsidRPr="009C4156" w:rsidRDefault="009F5B7A" w:rsidP="009C4156">
      <w:pPr>
        <w:pStyle w:val="PlainText"/>
        <w:rPr>
          <w:rFonts w:ascii="Courier New" w:hAnsi="Courier New" w:cs="Courier New"/>
        </w:rPr>
      </w:pPr>
      <w:r>
        <w:rPr>
          <w:rFonts w:ascii="Courier New" w:hAnsi="Courier New" w:cs="Courier New"/>
        </w:rPr>
        <w:t>zout</w:t>
      </w:r>
    </w:p>
    <w:p w:rsidR="009F5B7A" w:rsidRDefault="009F5B7A" w:rsidP="009C4156">
      <w:pPr>
        <w:pStyle w:val="PlainText"/>
        <w:rPr>
          <w:rFonts w:ascii="Courier New" w:hAnsi="Courier New" w:cs="Courier New"/>
        </w:rPr>
      </w:pPr>
      <w:r>
        <w:rPr>
          <w:rFonts w:ascii="Courier New" w:hAnsi="Courier New" w:cs="Courier New"/>
        </w:rPr>
        <w:t>peper</w:t>
      </w:r>
    </w:p>
    <w:p w:rsidR="009F5B7A" w:rsidRDefault="009F5B7A" w:rsidP="009C4156">
      <w:pPr>
        <w:pStyle w:val="PlainText"/>
        <w:rPr>
          <w:rFonts w:ascii="Courier New" w:hAnsi="Courier New" w:cs="Courier New"/>
        </w:rPr>
      </w:pPr>
      <w:r>
        <w:rPr>
          <w:rFonts w:ascii="Courier New" w:hAnsi="Courier New" w:cs="Courier New"/>
        </w:rPr>
        <w:t>o</w:t>
      </w:r>
      <w:r w:rsidR="009C4156" w:rsidRPr="009C4156">
        <w:rPr>
          <w:rFonts w:ascii="Courier New" w:hAnsi="Courier New" w:cs="Courier New"/>
        </w:rPr>
        <w:t>regano</w:t>
      </w:r>
    </w:p>
    <w:p w:rsidR="009C4156" w:rsidRPr="009C4156" w:rsidRDefault="009F5B7A" w:rsidP="009C4156">
      <w:pPr>
        <w:pStyle w:val="PlainText"/>
        <w:rPr>
          <w:rFonts w:ascii="Courier New" w:hAnsi="Courier New" w:cs="Courier New"/>
        </w:rPr>
      </w:pPr>
      <w:r>
        <w:rPr>
          <w:rFonts w:ascii="Courier New" w:hAnsi="Courier New" w:cs="Courier New"/>
        </w:rPr>
        <w:t>kaneel</w:t>
      </w:r>
    </w:p>
    <w:p w:rsidR="009C4156" w:rsidRPr="009C4156" w:rsidRDefault="009F5B7A" w:rsidP="009C4156">
      <w:pPr>
        <w:pStyle w:val="PlainText"/>
        <w:rPr>
          <w:rFonts w:ascii="Courier New" w:hAnsi="Courier New" w:cs="Courier New"/>
        </w:rPr>
      </w:pPr>
      <w:r>
        <w:rPr>
          <w:rFonts w:ascii="Courier New" w:hAnsi="Courier New" w:cs="Courier New"/>
        </w:rPr>
        <w:t>1 kopje droge witte wijn</w:t>
      </w:r>
    </w:p>
    <w:p w:rsidR="009F5B7A" w:rsidRDefault="009C4156" w:rsidP="009C4156">
      <w:pPr>
        <w:pStyle w:val="PlainText"/>
        <w:rPr>
          <w:rFonts w:ascii="Courier New" w:hAnsi="Courier New" w:cs="Courier New"/>
        </w:rPr>
      </w:pPr>
      <w:r w:rsidRPr="009C4156">
        <w:rPr>
          <w:rFonts w:ascii="Courier New" w:hAnsi="Courier New" w:cs="Courier New"/>
        </w:rPr>
        <w:t>2-2</w:t>
      </w:r>
      <w:r w:rsidR="009F5B7A">
        <w:rPr>
          <w:rFonts w:ascii="Courier New" w:hAnsi="Courier New" w:cs="Courier New"/>
        </w:rPr>
        <w:t>½</w:t>
      </w:r>
      <w:r w:rsidRPr="009C4156">
        <w:rPr>
          <w:rFonts w:ascii="Courier New" w:hAnsi="Courier New" w:cs="Courier New"/>
        </w:rPr>
        <w:t xml:space="preserve"> kopjes melk</w:t>
      </w:r>
    </w:p>
    <w:p w:rsidR="009C4156" w:rsidRPr="009C4156" w:rsidRDefault="009C4156" w:rsidP="009C4156">
      <w:pPr>
        <w:pStyle w:val="PlainText"/>
        <w:rPr>
          <w:rFonts w:ascii="Courier New" w:hAnsi="Courier New" w:cs="Courier New"/>
        </w:rPr>
      </w:pPr>
      <w:r w:rsidRPr="009C4156">
        <w:rPr>
          <w:rFonts w:ascii="Courier New" w:hAnsi="Courier New" w:cs="Courier New"/>
        </w:rPr>
        <w:t>4 el</w:t>
      </w:r>
      <w:r w:rsidR="009F5B7A">
        <w:rPr>
          <w:rFonts w:ascii="Courier New" w:hAnsi="Courier New" w:cs="Courier New"/>
        </w:rPr>
        <w:t xml:space="preserve"> bloem</w:t>
      </w:r>
    </w:p>
    <w:p w:rsidR="009F5B7A" w:rsidRDefault="009F5B7A" w:rsidP="009C4156">
      <w:pPr>
        <w:pStyle w:val="PlainText"/>
        <w:rPr>
          <w:rFonts w:ascii="Courier New" w:hAnsi="Courier New" w:cs="Courier New"/>
        </w:rPr>
      </w:pPr>
      <w:r w:rsidRPr="009C4156">
        <w:rPr>
          <w:rFonts w:ascii="Courier New" w:hAnsi="Courier New" w:cs="Courier New"/>
        </w:rPr>
        <w:t>N</w:t>
      </w:r>
      <w:r w:rsidR="009C4156" w:rsidRPr="009C4156">
        <w:rPr>
          <w:rFonts w:ascii="Courier New" w:hAnsi="Courier New" w:cs="Courier New"/>
        </w:rPr>
        <w:t>ootmuskaat</w:t>
      </w:r>
    </w:p>
    <w:p w:rsidR="009C4156" w:rsidRPr="009C4156" w:rsidRDefault="009F5B7A" w:rsidP="009C4156">
      <w:pPr>
        <w:pStyle w:val="PlainText"/>
        <w:rPr>
          <w:rFonts w:ascii="Courier New" w:hAnsi="Courier New" w:cs="Courier New"/>
        </w:rPr>
      </w:pPr>
      <w:r>
        <w:rPr>
          <w:rFonts w:ascii="Courier New" w:hAnsi="Courier New" w:cs="Courier New"/>
        </w:rPr>
        <w:t>4 eieren</w:t>
      </w:r>
    </w:p>
    <w:p w:rsidR="009C4156" w:rsidRPr="009C4156" w:rsidRDefault="009F5B7A" w:rsidP="009C4156">
      <w:pPr>
        <w:pStyle w:val="PlainText"/>
        <w:rPr>
          <w:rFonts w:ascii="Courier New" w:hAnsi="Courier New" w:cs="Courier New"/>
        </w:rPr>
      </w:pPr>
      <w:r>
        <w:rPr>
          <w:rFonts w:ascii="Courier New" w:hAnsi="Courier New" w:cs="Courier New"/>
        </w:rPr>
        <w:t>½</w:t>
      </w:r>
      <w:r w:rsidR="009C4156" w:rsidRPr="009C4156">
        <w:rPr>
          <w:rFonts w:ascii="Courier New" w:hAnsi="Courier New" w:cs="Courier New"/>
        </w:rPr>
        <w:t xml:space="preserve"> kopje geraspte Kefalotiri- of Parmezaanse kaas of Gruyère </w:t>
      </w:r>
    </w:p>
    <w:p w:rsidR="009C4156" w:rsidRPr="009C4156" w:rsidRDefault="009C4156" w:rsidP="009C4156">
      <w:pPr>
        <w:pStyle w:val="PlainText"/>
        <w:rPr>
          <w:rFonts w:ascii="Courier New" w:hAnsi="Courier New" w:cs="Courier New"/>
        </w:rPr>
      </w:pPr>
    </w:p>
    <w:p w:rsidR="009C4156" w:rsidRPr="009C4156" w:rsidRDefault="009C4156" w:rsidP="009C4156">
      <w:pPr>
        <w:pStyle w:val="PlainText"/>
        <w:rPr>
          <w:rFonts w:ascii="Courier New" w:hAnsi="Courier New" w:cs="Courier New"/>
        </w:rPr>
      </w:pPr>
      <w:r w:rsidRPr="009C4156">
        <w:rPr>
          <w:rFonts w:ascii="Courier New" w:hAnsi="Courier New" w:cs="Courier New"/>
        </w:rPr>
        <w:t xml:space="preserve">Bereidingstijd: 1 uur en 40 minuten </w:t>
      </w:r>
    </w:p>
    <w:p w:rsidR="009C4156" w:rsidRPr="009C4156" w:rsidRDefault="009C4156" w:rsidP="009C4156">
      <w:pPr>
        <w:pStyle w:val="PlainText"/>
        <w:rPr>
          <w:rFonts w:ascii="Courier New" w:hAnsi="Courier New" w:cs="Courier New"/>
        </w:rPr>
      </w:pPr>
    </w:p>
    <w:p w:rsidR="009F5B7A" w:rsidRDefault="009F5B7A" w:rsidP="009C4156">
      <w:pPr>
        <w:pStyle w:val="PlainText"/>
        <w:rPr>
          <w:rFonts w:ascii="Courier New" w:hAnsi="Courier New" w:cs="Courier New"/>
        </w:rPr>
      </w:pPr>
    </w:p>
    <w:p w:rsidR="009F5B7A" w:rsidRPr="009F5B7A" w:rsidRDefault="009F5B7A" w:rsidP="009C4156">
      <w:pPr>
        <w:pStyle w:val="PlainText"/>
        <w:rPr>
          <w:rFonts w:ascii="Courier New" w:hAnsi="Courier New" w:cs="Courier New"/>
          <w:b/>
          <w:u w:val="single"/>
        </w:rPr>
      </w:pPr>
      <w:r>
        <w:rPr>
          <w:rFonts w:ascii="Courier New" w:hAnsi="Courier New" w:cs="Courier New"/>
          <w:b/>
          <w:u w:val="single"/>
        </w:rPr>
        <w:t>Bereidingswijze:</w:t>
      </w:r>
    </w:p>
    <w:p w:rsidR="009C4156" w:rsidRPr="009C4156" w:rsidRDefault="009C4156" w:rsidP="009C4156">
      <w:pPr>
        <w:pStyle w:val="PlainText"/>
        <w:rPr>
          <w:rFonts w:ascii="Courier New" w:hAnsi="Courier New" w:cs="Courier New"/>
        </w:rPr>
      </w:pPr>
      <w:r w:rsidRPr="009C4156">
        <w:rPr>
          <w:rFonts w:ascii="Courier New" w:hAnsi="Courier New" w:cs="Courier New"/>
        </w:rPr>
        <w:t xml:space="preserve">Macaroni in kokend water met zout beetgaar koken en laten uitlekken. </w:t>
      </w:r>
    </w:p>
    <w:p w:rsidR="009F5B7A" w:rsidRPr="00A93C2C" w:rsidRDefault="009C4156" w:rsidP="009F5B7A">
      <w:pPr>
        <w:pStyle w:val="PlainText"/>
        <w:rPr>
          <w:rFonts w:ascii="Courier New" w:hAnsi="Courier New" w:cs="Courier New"/>
        </w:rPr>
      </w:pPr>
      <w:r w:rsidRPr="009C4156">
        <w:rPr>
          <w:rFonts w:ascii="Courier New" w:hAnsi="Courier New" w:cs="Courier New"/>
        </w:rPr>
        <w:t xml:space="preserve">Knoflook en uien pellen en snipperen. In 2 eetlepels boter glazig fruiten, gehakt toevoegen en al roerende braden tot het de rode kleur verloren heeft. Tomaten kruislings insnijden, kort in kokend water leggen, ontvellen, in kleine stukjes snijden en door een zeef drukken. </w:t>
      </w:r>
    </w:p>
    <w:p w:rsidR="009F5B7A" w:rsidRPr="00A93C2C" w:rsidRDefault="009F5B7A" w:rsidP="009F5B7A">
      <w:pPr>
        <w:pStyle w:val="PlainText"/>
        <w:rPr>
          <w:rFonts w:ascii="Courier New" w:hAnsi="Courier New" w:cs="Courier New"/>
        </w:rPr>
      </w:pPr>
      <w:r w:rsidRPr="00A93C2C">
        <w:rPr>
          <w:rFonts w:ascii="Courier New" w:hAnsi="Courier New" w:cs="Courier New"/>
        </w:rPr>
        <w:t>Tomaten aan het gehakt toevoeg</w:t>
      </w:r>
      <w:r>
        <w:rPr>
          <w:rFonts w:ascii="Courier New" w:hAnsi="Courier New" w:cs="Courier New"/>
        </w:rPr>
        <w:t xml:space="preserve">en. </w:t>
      </w:r>
      <w:r w:rsidRPr="00A93C2C">
        <w:rPr>
          <w:rFonts w:ascii="Courier New" w:hAnsi="Courier New" w:cs="Courier New"/>
        </w:rPr>
        <w:t xml:space="preserve">Peterselie, zout, peper, mespunt </w:t>
      </w:r>
      <w:r>
        <w:rPr>
          <w:rFonts w:ascii="Courier New" w:hAnsi="Courier New" w:cs="Courier New"/>
        </w:rPr>
        <w:t>ka</w:t>
      </w:r>
      <w:r w:rsidRPr="00A93C2C">
        <w:rPr>
          <w:rFonts w:ascii="Courier New" w:hAnsi="Courier New" w:cs="Courier New"/>
        </w:rPr>
        <w:t>neel en oregano toevoegen. W</w:t>
      </w:r>
      <w:r>
        <w:rPr>
          <w:rFonts w:ascii="Courier New" w:hAnsi="Courier New" w:cs="Courier New"/>
        </w:rPr>
        <w:t xml:space="preserve">itte </w:t>
      </w:r>
      <w:r w:rsidRPr="00A93C2C">
        <w:rPr>
          <w:rFonts w:ascii="Courier New" w:hAnsi="Courier New" w:cs="Courier New"/>
        </w:rPr>
        <w:t>wijn erbij gieten en het geheel zon</w:t>
      </w:r>
      <w:r>
        <w:rPr>
          <w:rFonts w:ascii="Courier New" w:hAnsi="Courier New" w:cs="Courier New"/>
        </w:rPr>
        <w:t xml:space="preserve">der </w:t>
      </w:r>
    </w:p>
    <w:p w:rsidR="009C4156" w:rsidRDefault="009F5B7A" w:rsidP="009C4156">
      <w:pPr>
        <w:pStyle w:val="PlainText"/>
        <w:rPr>
          <w:rFonts w:ascii="Courier New" w:hAnsi="Courier New" w:cs="Courier New"/>
        </w:rPr>
      </w:pPr>
      <w:r w:rsidRPr="00A93C2C">
        <w:rPr>
          <w:rFonts w:ascii="Courier New" w:hAnsi="Courier New" w:cs="Courier New"/>
        </w:rPr>
        <w:t xml:space="preserve">deksel 15 minuten zachtjes laten </w:t>
      </w:r>
      <w:r>
        <w:rPr>
          <w:rFonts w:ascii="Courier New" w:hAnsi="Courier New" w:cs="Courier New"/>
        </w:rPr>
        <w:t>ko</w:t>
      </w:r>
      <w:r w:rsidRPr="00A93C2C">
        <w:rPr>
          <w:rFonts w:ascii="Courier New" w:hAnsi="Courier New" w:cs="Courier New"/>
        </w:rPr>
        <w:t>ken. Regelmatig roeren. Intussen voor de saus de melk ve</w:t>
      </w:r>
      <w:r>
        <w:rPr>
          <w:rFonts w:ascii="Courier New" w:hAnsi="Courier New" w:cs="Courier New"/>
        </w:rPr>
        <w:t>rhit</w:t>
      </w:r>
      <w:r w:rsidRPr="00A93C2C">
        <w:rPr>
          <w:rFonts w:ascii="Courier New" w:hAnsi="Courier New" w:cs="Courier New"/>
        </w:rPr>
        <w:t xml:space="preserve">ten, maar niet laten koken. Rest </w:t>
      </w:r>
      <w:r>
        <w:rPr>
          <w:rFonts w:ascii="Courier New" w:hAnsi="Courier New" w:cs="Courier New"/>
        </w:rPr>
        <w:t xml:space="preserve">van </w:t>
      </w:r>
      <w:r w:rsidRPr="00A93C2C">
        <w:rPr>
          <w:rFonts w:ascii="Courier New" w:hAnsi="Courier New" w:cs="Courier New"/>
        </w:rPr>
        <w:t xml:space="preserve">de boter smelten en met bloem </w:t>
      </w:r>
      <w:r>
        <w:rPr>
          <w:rFonts w:ascii="Courier New" w:hAnsi="Courier New" w:cs="Courier New"/>
        </w:rPr>
        <w:t>een</w:t>
      </w:r>
      <w:r w:rsidRPr="00A93C2C">
        <w:rPr>
          <w:rFonts w:ascii="Courier New" w:hAnsi="Courier New" w:cs="Courier New"/>
        </w:rPr>
        <w:t xml:space="preserve"> roux maken. </w:t>
      </w:r>
      <w:r>
        <w:rPr>
          <w:rFonts w:ascii="Courier New" w:hAnsi="Courier New" w:cs="Courier New"/>
        </w:rPr>
        <w:t>Langzaam al roeren</w:t>
      </w:r>
      <w:r w:rsidRPr="00A93C2C">
        <w:rPr>
          <w:rFonts w:ascii="Courier New" w:hAnsi="Courier New" w:cs="Courier New"/>
        </w:rPr>
        <w:t xml:space="preserve">de </w:t>
      </w:r>
      <w:r>
        <w:rPr>
          <w:rFonts w:ascii="Courier New" w:hAnsi="Courier New" w:cs="Courier New"/>
        </w:rPr>
        <w:t>de</w:t>
      </w:r>
      <w:r w:rsidRPr="00A93C2C">
        <w:rPr>
          <w:rFonts w:ascii="Courier New" w:hAnsi="Courier New" w:cs="Courier New"/>
        </w:rPr>
        <w:t xml:space="preserve"> melk erbij gieten. Zout, peper </w:t>
      </w:r>
      <w:r>
        <w:rPr>
          <w:rFonts w:ascii="Courier New" w:hAnsi="Courier New" w:cs="Courier New"/>
        </w:rPr>
        <w:t xml:space="preserve">en </w:t>
      </w:r>
      <w:r w:rsidRPr="00A93C2C">
        <w:rPr>
          <w:rFonts w:ascii="Courier New" w:hAnsi="Courier New" w:cs="Courier New"/>
        </w:rPr>
        <w:t xml:space="preserve">mespunt nootmuskaat toevoegen </w:t>
      </w:r>
      <w:r>
        <w:rPr>
          <w:rFonts w:ascii="Courier New" w:hAnsi="Courier New" w:cs="Courier New"/>
        </w:rPr>
        <w:t xml:space="preserve">en </w:t>
      </w:r>
      <w:r w:rsidRPr="00A93C2C">
        <w:rPr>
          <w:rFonts w:ascii="Courier New" w:hAnsi="Courier New" w:cs="Courier New"/>
        </w:rPr>
        <w:t>de saus 5-10 minuten zachtjes la</w:t>
      </w:r>
      <w:r>
        <w:rPr>
          <w:rFonts w:ascii="Courier New" w:hAnsi="Courier New" w:cs="Courier New"/>
        </w:rPr>
        <w:t>ten</w:t>
      </w:r>
      <w:r w:rsidRPr="00A93C2C">
        <w:rPr>
          <w:rFonts w:ascii="Courier New" w:hAnsi="Courier New" w:cs="Courier New"/>
        </w:rPr>
        <w:t xml:space="preserve"> koken. De saus verliest hierdoor </w:t>
      </w:r>
      <w:r>
        <w:rPr>
          <w:rFonts w:ascii="Courier New" w:hAnsi="Courier New" w:cs="Courier New"/>
        </w:rPr>
        <w:t xml:space="preserve">de </w:t>
      </w:r>
      <w:r w:rsidRPr="00A93C2C">
        <w:rPr>
          <w:rFonts w:ascii="Courier New" w:hAnsi="Courier New" w:cs="Courier New"/>
        </w:rPr>
        <w:t xml:space="preserve">melige smaak en dikt tegelijk wat </w:t>
      </w:r>
      <w:r>
        <w:rPr>
          <w:rFonts w:ascii="Courier New" w:hAnsi="Courier New" w:cs="Courier New"/>
        </w:rPr>
        <w:t xml:space="preserve">in. </w:t>
      </w:r>
      <w:r w:rsidRPr="00A93C2C">
        <w:rPr>
          <w:rFonts w:ascii="Courier New" w:hAnsi="Courier New" w:cs="Courier New"/>
        </w:rPr>
        <w:t>Saus van het vuur nemen, twee eie</w:t>
      </w:r>
      <w:r>
        <w:rPr>
          <w:rFonts w:ascii="Courier New" w:hAnsi="Courier New" w:cs="Courier New"/>
        </w:rPr>
        <w:t>ren</w:t>
      </w:r>
      <w:r w:rsidRPr="00A93C2C">
        <w:rPr>
          <w:rFonts w:ascii="Courier New" w:hAnsi="Courier New" w:cs="Courier New"/>
        </w:rPr>
        <w:t xml:space="preserve"> loskloppen en erdoor roeren. Oven op 200°C voorverwarmen. Helft van de macaroni in een ingev</w:t>
      </w:r>
      <w:r>
        <w:rPr>
          <w:rFonts w:ascii="Courier New" w:hAnsi="Courier New" w:cs="Courier New"/>
        </w:rPr>
        <w:t>et</w:t>
      </w:r>
      <w:r w:rsidRPr="00A93C2C">
        <w:rPr>
          <w:rFonts w:ascii="Courier New" w:hAnsi="Courier New" w:cs="Courier New"/>
        </w:rPr>
        <w:t>te vuurvaste schaal doen, helft van kaas erover strooien</w:t>
      </w:r>
      <w:r>
        <w:rPr>
          <w:rFonts w:ascii="Courier New" w:hAnsi="Courier New" w:cs="Courier New"/>
        </w:rPr>
        <w:t xml:space="preserve">. </w:t>
      </w:r>
      <w:r w:rsidRPr="00A93C2C">
        <w:rPr>
          <w:rFonts w:ascii="Courier New" w:hAnsi="Courier New" w:cs="Courier New"/>
        </w:rPr>
        <w:t>Overgeble</w:t>
      </w:r>
      <w:r>
        <w:rPr>
          <w:rFonts w:ascii="Courier New" w:hAnsi="Courier New" w:cs="Courier New"/>
        </w:rPr>
        <w:t>ven</w:t>
      </w:r>
      <w:r w:rsidRPr="00A93C2C">
        <w:rPr>
          <w:rFonts w:ascii="Courier New" w:hAnsi="Courier New" w:cs="Courier New"/>
        </w:rPr>
        <w:t xml:space="preserve"> eieren loskloppen en door de geha</w:t>
      </w:r>
      <w:r>
        <w:rPr>
          <w:rFonts w:ascii="Courier New" w:hAnsi="Courier New" w:cs="Courier New"/>
        </w:rPr>
        <w:t>kt</w:t>
      </w:r>
      <w:r w:rsidRPr="00A93C2C">
        <w:rPr>
          <w:rFonts w:ascii="Courier New" w:hAnsi="Courier New" w:cs="Courier New"/>
        </w:rPr>
        <w:t>saus roeren. Over de macaroni ve</w:t>
      </w:r>
      <w:r>
        <w:rPr>
          <w:rFonts w:ascii="Courier New" w:hAnsi="Courier New" w:cs="Courier New"/>
        </w:rPr>
        <w:t>rde</w:t>
      </w:r>
      <w:r w:rsidRPr="00A93C2C">
        <w:rPr>
          <w:rFonts w:ascii="Courier New" w:hAnsi="Courier New" w:cs="Courier New"/>
        </w:rPr>
        <w:t xml:space="preserve">len en afdekken met de rest van macaroni. Saus met de rest van </w:t>
      </w:r>
      <w:r>
        <w:rPr>
          <w:rFonts w:ascii="Courier New" w:hAnsi="Courier New" w:cs="Courier New"/>
        </w:rPr>
        <w:t xml:space="preserve">de </w:t>
      </w:r>
      <w:r w:rsidRPr="00A93C2C">
        <w:rPr>
          <w:rFonts w:ascii="Courier New" w:hAnsi="Courier New" w:cs="Courier New"/>
        </w:rPr>
        <w:t>kaas vermengen en over de maca</w:t>
      </w:r>
      <w:r>
        <w:rPr>
          <w:rFonts w:ascii="Courier New" w:hAnsi="Courier New" w:cs="Courier New"/>
        </w:rPr>
        <w:t>ro</w:t>
      </w:r>
      <w:r w:rsidRPr="00A93C2C">
        <w:rPr>
          <w:rFonts w:ascii="Courier New" w:hAnsi="Courier New" w:cs="Courier New"/>
        </w:rPr>
        <w:t>n</w:t>
      </w:r>
      <w:r>
        <w:rPr>
          <w:rFonts w:ascii="Courier New" w:hAnsi="Courier New" w:cs="Courier New"/>
        </w:rPr>
        <w:t>i</w:t>
      </w:r>
      <w:r w:rsidRPr="00A93C2C">
        <w:rPr>
          <w:rFonts w:ascii="Courier New" w:hAnsi="Courier New" w:cs="Courier New"/>
        </w:rPr>
        <w:t xml:space="preserve"> gieten. Schotel in de</w:t>
      </w:r>
      <w:r>
        <w:rPr>
          <w:rFonts w:ascii="Courier New" w:hAnsi="Courier New" w:cs="Courier New"/>
        </w:rPr>
        <w:t xml:space="preserve"> </w:t>
      </w:r>
      <w:r w:rsidRPr="00A93C2C">
        <w:rPr>
          <w:rFonts w:ascii="Courier New" w:hAnsi="Courier New" w:cs="Courier New"/>
        </w:rPr>
        <w:t xml:space="preserve">oven schuiven en </w:t>
      </w:r>
      <w:r>
        <w:rPr>
          <w:rFonts w:ascii="Courier New" w:hAnsi="Courier New" w:cs="Courier New"/>
        </w:rPr>
        <w:t xml:space="preserve">in </w:t>
      </w:r>
      <w:r w:rsidRPr="00A93C2C">
        <w:rPr>
          <w:rFonts w:ascii="Courier New" w:hAnsi="Courier New" w:cs="Courier New"/>
        </w:rPr>
        <w:t>35-45 minuten goudgeel bakken. In vierkantjes gesneden server</w:t>
      </w:r>
      <w:r>
        <w:rPr>
          <w:rFonts w:ascii="Courier New" w:hAnsi="Courier New" w:cs="Courier New"/>
        </w:rPr>
        <w:t>en</w:t>
      </w:r>
      <w:r w:rsidRPr="00A93C2C">
        <w:rPr>
          <w:rFonts w:ascii="Courier New" w:hAnsi="Courier New" w:cs="Courier New"/>
        </w:rPr>
        <w:t xml:space="preserve"> Geef er een frisse tomatensalade </w:t>
      </w:r>
      <w:r>
        <w:rPr>
          <w:rFonts w:ascii="Courier New" w:hAnsi="Courier New" w:cs="Courier New"/>
        </w:rPr>
        <w:t>bij.</w:t>
      </w:r>
    </w:p>
    <w:sectPr w:rsidR="009C4156" w:rsidSect="004005DF">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BE"/>
    <w:rsid w:val="00224F2D"/>
    <w:rsid w:val="009C4156"/>
    <w:rsid w:val="009F5B7A"/>
    <w:rsid w:val="00E836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1E798-487A-4870-8838-283207D9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005D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005D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Hanning</dc:creator>
  <cp:keywords/>
  <dc:description/>
  <cp:lastModifiedBy>Erwin Hanning</cp:lastModifiedBy>
  <cp:revision>2</cp:revision>
  <dcterms:created xsi:type="dcterms:W3CDTF">2019-04-30T09:49:00Z</dcterms:created>
  <dcterms:modified xsi:type="dcterms:W3CDTF">2019-04-30T09:49:00Z</dcterms:modified>
</cp:coreProperties>
</file>